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7E71" w14:textId="7F38DBAC" w:rsidR="003F3A81" w:rsidRPr="00054BF3" w:rsidRDefault="001F7CB6" w:rsidP="00E3017E">
      <w:pPr>
        <w:spacing w:beforeAutospacing="1" w:after="0" w:line="360" w:lineRule="auto"/>
        <w:jc w:val="center"/>
        <w:rPr>
          <w:rFonts w:ascii="Gill Sans MT" w:eastAsiaTheme="minorEastAsia" w:hAnsi="Gill Sans MT"/>
          <w:b/>
          <w:sz w:val="40"/>
          <w:szCs w:val="40"/>
          <w:lang w:eastAsia="fr-FR"/>
        </w:rPr>
      </w:pPr>
      <w:r w:rsidRPr="00054BF3">
        <w:rPr>
          <w:rFonts w:ascii="Gill Sans MT" w:eastAsiaTheme="minorEastAsia" w:hAnsi="Gill Sans MT"/>
          <w:b/>
          <w:sz w:val="40"/>
        </w:rPr>
        <w:t>The last Samurai</w:t>
      </w:r>
    </w:p>
    <w:p w14:paraId="7E364BA2" w14:textId="672C0E36" w:rsidR="00146F8E" w:rsidRPr="00054BF3" w:rsidRDefault="00054BF3" w:rsidP="00054BF3">
      <w:pPr>
        <w:spacing w:beforeAutospacing="1" w:after="0" w:line="360" w:lineRule="auto"/>
        <w:jc w:val="center"/>
        <w:rPr>
          <w:rFonts w:ascii="Gill Sans MT" w:eastAsiaTheme="minorEastAsia" w:hAnsi="Gill Sans MT"/>
          <w:b/>
          <w:sz w:val="28"/>
          <w:szCs w:val="28"/>
          <w:lang w:eastAsia="fr-FR"/>
        </w:rPr>
      </w:pPr>
      <w:r w:rsidRPr="00054BF3">
        <w:rPr>
          <w:rFonts w:ascii="Gill Sans MT" w:eastAsiaTheme="minorEastAsia" w:hAnsi="Gill Sans MT"/>
          <w:b/>
          <w:noProof/>
          <w:sz w:val="28"/>
          <w:szCs w:val="28"/>
          <w:lang w:eastAsia="fr-FR"/>
        </w:rPr>
        <w:drawing>
          <wp:inline distT="0" distB="0" distL="0" distR="0" wp14:anchorId="202A2953" wp14:editId="0C802AB9">
            <wp:extent cx="5690235" cy="3933825"/>
            <wp:effectExtent l="0" t="0" r="5715" b="9525"/>
            <wp:docPr id="1088854596" name="Picture 1" descr="A sword with a r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4596" name="Picture 1" descr="A sword with a ring on it&#10;&#10;Description automatically generated"/>
                    <pic:cNvPicPr/>
                  </pic:nvPicPr>
                  <pic:blipFill rotWithShape="1">
                    <a:blip r:embed="rId6" cstate="print">
                      <a:extLst>
                        <a:ext uri="{28A0092B-C50C-407E-A947-70E740481C1C}">
                          <a14:useLocalDpi xmlns:a14="http://schemas.microsoft.com/office/drawing/2010/main" val="0"/>
                        </a:ext>
                      </a:extLst>
                    </a:blip>
                    <a:srcRect l="25973" t="23831" r="16117" b="22780"/>
                    <a:stretch/>
                  </pic:blipFill>
                  <pic:spPr bwMode="auto">
                    <a:xfrm>
                      <a:off x="0" y="0"/>
                      <a:ext cx="5718696" cy="3953501"/>
                    </a:xfrm>
                    <a:prstGeom prst="rect">
                      <a:avLst/>
                    </a:prstGeom>
                    <a:ln>
                      <a:noFill/>
                    </a:ln>
                    <a:extLst>
                      <a:ext uri="{53640926-AAD7-44D8-BBD7-CCE9431645EC}">
                        <a14:shadowObscured xmlns:a14="http://schemas.microsoft.com/office/drawing/2010/main"/>
                      </a:ext>
                    </a:extLst>
                  </pic:spPr>
                </pic:pic>
              </a:graphicData>
            </a:graphic>
          </wp:inline>
        </w:drawing>
      </w:r>
    </w:p>
    <w:p w14:paraId="7BAA3483" w14:textId="25EE49BC" w:rsidR="008A474E" w:rsidRPr="00054BF3" w:rsidRDefault="001F7CB6" w:rsidP="008014AA">
      <w:pPr>
        <w:spacing w:before="100" w:beforeAutospacing="1" w:after="100" w:afterAutospacing="1" w:line="360" w:lineRule="auto"/>
        <w:jc w:val="both"/>
        <w:rPr>
          <w:rFonts w:ascii="Gill Sans MT" w:eastAsiaTheme="minorEastAsia" w:hAnsi="Gill Sans MT"/>
          <w:b/>
          <w:szCs w:val="22"/>
          <w:lang w:eastAsia="fr-FR"/>
        </w:rPr>
      </w:pPr>
      <w:r w:rsidRPr="00054BF3">
        <w:rPr>
          <w:rFonts w:ascii="Gill Sans MT" w:eastAsiaTheme="minorEastAsia" w:hAnsi="Gill Sans MT"/>
          <w:b/>
        </w:rPr>
        <w:t xml:space="preserve">It has been ten years since Jaquet Droz turned its attention to the Japanese arts. Now, an exceptional piece revisits the theme, taking as its central motif the mask of the Japanese warrior and respectfully but freely interpreting its shapes and colours. More than half a dozen master craftspeople and 200 hours of work were required to bring this Tourbillon Skelet Sapphire – Bushidô Tourbillon to life. As always at Jaquet Droz, it will only be produced as a single unique piece. </w:t>
      </w:r>
    </w:p>
    <w:p w14:paraId="1FC5139E" w14:textId="77777777" w:rsidR="00C01C67" w:rsidRPr="00054BF3" w:rsidRDefault="00C01C67" w:rsidP="008014AA">
      <w:pPr>
        <w:spacing w:before="100" w:beforeAutospacing="1" w:after="100" w:afterAutospacing="1" w:line="360" w:lineRule="auto"/>
        <w:jc w:val="both"/>
        <w:rPr>
          <w:rFonts w:ascii="Gill Sans MT" w:eastAsiaTheme="minorEastAsia" w:hAnsi="Gill Sans MT"/>
          <w:szCs w:val="22"/>
          <w:lang w:eastAsia="fr-FR"/>
        </w:rPr>
      </w:pPr>
    </w:p>
    <w:p w14:paraId="62286DF1" w14:textId="455BB848" w:rsidR="004541ED" w:rsidRPr="00054BF3" w:rsidRDefault="0097212C" w:rsidP="00810042">
      <w:pPr>
        <w:spacing w:before="100" w:beforeAutospacing="1" w:after="100" w:afterAutospacing="1" w:line="360" w:lineRule="auto"/>
        <w:jc w:val="both"/>
        <w:rPr>
          <w:rFonts w:ascii="Gill Sans MT" w:eastAsiaTheme="minorEastAsia" w:hAnsi="Gill Sans MT"/>
          <w:szCs w:val="22"/>
          <w:lang w:eastAsia="fr-FR"/>
        </w:rPr>
      </w:pPr>
      <w:r w:rsidRPr="00054BF3">
        <w:rPr>
          <w:rFonts w:ascii="Gill Sans MT" w:eastAsiaTheme="minorEastAsia" w:hAnsi="Gill Sans MT"/>
        </w:rPr>
        <w:t xml:space="preserve">If we say that the dial is the face of the watch, what could be more natural for a piece inspired by the Japanese arts than to feature the most famous face of the Archipelago, the mask of its Bushi warriors? </w:t>
      </w:r>
    </w:p>
    <w:p w14:paraId="6CBBCB01" w14:textId="6B23FCCB" w:rsidR="0097212C" w:rsidRPr="00054BF3" w:rsidRDefault="0097212C" w:rsidP="00810042">
      <w:pPr>
        <w:spacing w:before="100" w:beforeAutospacing="1" w:after="100" w:afterAutospacing="1" w:line="360" w:lineRule="auto"/>
        <w:jc w:val="both"/>
        <w:rPr>
          <w:rFonts w:ascii="Gill Sans MT" w:eastAsiaTheme="minorEastAsia" w:hAnsi="Gill Sans MT"/>
          <w:szCs w:val="22"/>
          <w:lang w:eastAsia="fr-FR"/>
        </w:rPr>
      </w:pPr>
      <w:r w:rsidRPr="00054BF3">
        <w:rPr>
          <w:rFonts w:ascii="Gill Sans MT" w:eastAsiaTheme="minorEastAsia" w:hAnsi="Gill Sans MT"/>
        </w:rPr>
        <w:lastRenderedPageBreak/>
        <w:t xml:space="preserve">Known to the rest of the world as the Samurai, they have been part of Japanese mythology for thousands of years, occupying a realm where legend meets reality. In Japanese culture, masks are not solely an element of pageantry – think Noh (lyrical drama) or Kabuki (epic drama) theatre – and there are almost 140 officially recorded types of mask. But the Bushidô mask (literally: he who follows the way of the warrior) occupies a special place. It must embody the Samurai code of honour and its seven fundamental values*, assert the wearer's power, terrorise opponents, embody spiritual protection and offer the deference due to elders. To meet these needs, the Bushi warrior mask readily borrows certain codes from the gods and demons of the Japanese pantheon. </w:t>
      </w:r>
    </w:p>
    <w:p w14:paraId="59B53768" w14:textId="6D023474" w:rsidR="00687EC0" w:rsidRPr="00054BF3" w:rsidRDefault="00FD6FC6" w:rsidP="00810042">
      <w:pPr>
        <w:spacing w:before="100" w:beforeAutospacing="1" w:after="100" w:afterAutospacing="1" w:line="360" w:lineRule="auto"/>
        <w:jc w:val="both"/>
        <w:rPr>
          <w:rFonts w:ascii="Gill Sans MT" w:eastAsiaTheme="minorEastAsia" w:hAnsi="Gill Sans MT"/>
        </w:rPr>
      </w:pPr>
      <w:r w:rsidRPr="00054BF3">
        <w:rPr>
          <w:rFonts w:ascii="Gill Sans MT" w:eastAsiaTheme="minorEastAsia" w:hAnsi="Gill Sans MT"/>
        </w:rPr>
        <w:t xml:space="preserve">It is no easy task to translate such national wealth into a timepiece. To achieve this, Jaquet Droz had to call on most of its master craftspeople: engravers, painters, sculptors, enamellers, stone-setters, and more. The aim: to create the most powerful visual sensation possible. </w:t>
      </w:r>
    </w:p>
    <w:p w14:paraId="08A3290D" w14:textId="77777777" w:rsidR="00687EC0" w:rsidRPr="00054BF3" w:rsidRDefault="00687EC0">
      <w:pPr>
        <w:rPr>
          <w:rFonts w:ascii="Gill Sans MT" w:eastAsiaTheme="minorEastAsia" w:hAnsi="Gill Sans MT"/>
        </w:rPr>
      </w:pPr>
      <w:r w:rsidRPr="00054BF3">
        <w:rPr>
          <w:rFonts w:ascii="Gill Sans MT" w:eastAsiaTheme="minorEastAsia" w:hAnsi="Gill Sans MT"/>
        </w:rPr>
        <w:br w:type="page"/>
      </w:r>
    </w:p>
    <w:p w14:paraId="5CC12573" w14:textId="09D7DC40" w:rsidR="00F37119" w:rsidRPr="00054BF3" w:rsidRDefault="00F37119" w:rsidP="00810042">
      <w:pPr>
        <w:spacing w:before="100" w:beforeAutospacing="1" w:after="100" w:afterAutospacing="1" w:line="360" w:lineRule="auto"/>
        <w:jc w:val="both"/>
        <w:rPr>
          <w:rFonts w:ascii="Gill Sans MT" w:hAnsi="Gill Sans MT"/>
          <w:color w:val="000000"/>
          <w:szCs w:val="22"/>
        </w:rPr>
      </w:pPr>
      <w:r w:rsidRPr="00054BF3">
        <w:rPr>
          <w:rFonts w:ascii="Gill Sans MT" w:eastAsiaTheme="minorEastAsia" w:hAnsi="Gill Sans MT"/>
        </w:rPr>
        <w:lastRenderedPageBreak/>
        <w:t xml:space="preserve">Micro-sculpture takes centre stage. It is thanks to this that the Bushidô mask literally emerges in its three dimensions. The use of a 100% sapphire case gives the illusion of the mask being worn directly on the wrist. This case is a tour de force in itself: Unlike most equivalents on the market, the </w:t>
      </w:r>
      <w:r w:rsidRPr="00054BF3">
        <w:rPr>
          <w:rFonts w:ascii="Gill Sans MT" w:hAnsi="Gill Sans MT"/>
          <w:color w:val="000000"/>
        </w:rPr>
        <w:t xml:space="preserve">Tourbillon Skelet Sapphire - Bushidô is 100% Swiss Made, </w:t>
      </w:r>
      <w:r w:rsidRPr="00054BF3">
        <w:rPr>
          <w:rFonts w:ascii="Gill Sans MT" w:eastAsiaTheme="minorEastAsia" w:hAnsi="Gill Sans MT"/>
        </w:rPr>
        <w:t>manufactured in La Chaux-de-Fonds</w:t>
      </w:r>
      <w:r w:rsidRPr="00054BF3">
        <w:rPr>
          <w:rFonts w:ascii="Gill Sans MT" w:hAnsi="Gill Sans MT"/>
          <w:color w:val="000000"/>
        </w:rPr>
        <w:t xml:space="preserve">, and has no screws or inserts. The view of the movement and dial is unobstructed. </w:t>
      </w:r>
    </w:p>
    <w:p w14:paraId="13C3B68E" w14:textId="569A860C" w:rsidR="00F37119" w:rsidRPr="00054BF3" w:rsidRDefault="00F37119" w:rsidP="00810042">
      <w:pPr>
        <w:spacing w:before="100" w:beforeAutospacing="1" w:after="100" w:afterAutospacing="1" w:line="360" w:lineRule="auto"/>
        <w:jc w:val="both"/>
        <w:rPr>
          <w:rFonts w:ascii="Gill Sans MT" w:hAnsi="Gill Sans MT"/>
          <w:color w:val="000000"/>
          <w:szCs w:val="22"/>
        </w:rPr>
      </w:pPr>
      <w:r w:rsidRPr="00054BF3">
        <w:rPr>
          <w:rFonts w:ascii="Gill Sans MT" w:hAnsi="Gill Sans MT"/>
          <w:color w:val="000000"/>
        </w:rPr>
        <w:t xml:space="preserve">It is this perfectly clear view that allows the most intricate details of the mask to be admired. Its main surface is hand-painted, but its horns are made of translucent enamel. None of the mask's surfaces are flat: The intaglio engraving on the red gold base underscores the eyes, nose and mouth, outlined in gold. In a first for Jaquet Droz, the face features a setting of Murano glass beads, accentuating both the dominant jade colour and the menacing accents of red also found on the two hand-painted hands. </w:t>
      </w:r>
    </w:p>
    <w:p w14:paraId="0642732E" w14:textId="01B4521F" w:rsidR="00A47A4A" w:rsidRPr="00054BF3" w:rsidRDefault="00A47A4A" w:rsidP="00810042">
      <w:pPr>
        <w:spacing w:before="100" w:beforeAutospacing="1" w:after="100" w:afterAutospacing="1" w:line="360" w:lineRule="auto"/>
        <w:jc w:val="both"/>
        <w:rPr>
          <w:rFonts w:ascii="Gill Sans MT" w:hAnsi="Gill Sans MT"/>
          <w:color w:val="000000"/>
          <w:szCs w:val="22"/>
        </w:rPr>
      </w:pPr>
      <w:r w:rsidRPr="00054BF3">
        <w:rPr>
          <w:rFonts w:ascii="Gill Sans MT" w:hAnsi="Gill Sans MT"/>
          <w:color w:val="000000"/>
        </w:rPr>
        <w:t xml:space="preserve">The movement of the </w:t>
      </w:r>
      <w:proofErr w:type="spellStart"/>
      <w:r w:rsidRPr="00054BF3">
        <w:rPr>
          <w:rFonts w:ascii="Gill Sans MT" w:hAnsi="Gill Sans MT"/>
          <w:color w:val="000000"/>
        </w:rPr>
        <w:t>Bushidô</w:t>
      </w:r>
      <w:proofErr w:type="spellEnd"/>
      <w:r w:rsidRPr="00054BF3">
        <w:rPr>
          <w:rFonts w:ascii="Gill Sans MT" w:hAnsi="Gill Sans MT"/>
          <w:color w:val="000000"/>
        </w:rPr>
        <w:t xml:space="preserve"> </w:t>
      </w:r>
      <w:r w:rsidR="00EF360C">
        <w:rPr>
          <w:rFonts w:ascii="Gill Sans MT" w:hAnsi="Gill Sans MT"/>
          <w:color w:val="000000"/>
        </w:rPr>
        <w:t>watch</w:t>
      </w:r>
      <w:r w:rsidRPr="00054BF3">
        <w:rPr>
          <w:rFonts w:ascii="Gill Sans MT" w:hAnsi="Gill Sans MT"/>
          <w:color w:val="000000"/>
        </w:rPr>
        <w:t xml:space="preserve"> is based on a Manufacture calibre. Its tourbillon, positioned at 12 o'clock, balances the barrel at 6 o'clock. The two parts can be seen from the back thanks to an openworked red gold oscillating weight, through which a unique feature can be admired: The back of the mask itself is hand-painted with </w:t>
      </w:r>
      <w:r w:rsidRPr="00054BF3">
        <w:rPr>
          <w:rFonts w:ascii="Gill Sans MT" w:hAnsi="Gill Sans MT"/>
          <w:i/>
          <w:color w:val="000000"/>
        </w:rPr>
        <w:t>sakura</w:t>
      </w:r>
      <w:r w:rsidRPr="00054BF3">
        <w:rPr>
          <w:rFonts w:ascii="Gill Sans MT" w:hAnsi="Gill Sans MT"/>
          <w:color w:val="000000"/>
        </w:rPr>
        <w:t xml:space="preserve">, or cherry blossom – a rare treat, as the reverse of appliques is usually polished but very rarely painted. </w:t>
      </w:r>
    </w:p>
    <w:p w14:paraId="4F96501A" w14:textId="5F76526C" w:rsidR="001F7CB6" w:rsidRPr="00054BF3" w:rsidRDefault="00A47A4A" w:rsidP="00810042">
      <w:pPr>
        <w:spacing w:before="100" w:beforeAutospacing="1" w:after="100" w:afterAutospacing="1" w:line="360" w:lineRule="auto"/>
        <w:jc w:val="both"/>
        <w:rPr>
          <w:rFonts w:ascii="Gill Sans MT" w:hAnsi="Gill Sans MT"/>
          <w:color w:val="000000"/>
          <w:szCs w:val="22"/>
        </w:rPr>
      </w:pPr>
      <w:r w:rsidRPr="00054BF3">
        <w:rPr>
          <w:rFonts w:ascii="Gill Sans MT" w:hAnsi="Gill Sans MT"/>
          <w:color w:val="000000"/>
        </w:rPr>
        <w:t xml:space="preserve">A unique timepiece measuring 42 mm in diameter with an 8-day power reserve, the Tourbillon Skelet Sapphire – Bushidô embodies the entire Jaquet Droz </w:t>
      </w:r>
      <w:r w:rsidRPr="00054BF3">
        <w:rPr>
          <w:rFonts w:ascii="Gill Sans MT" w:hAnsi="Gill Sans MT"/>
          <w:i/>
          <w:color w:val="000000"/>
        </w:rPr>
        <w:t>JD 8.0: A Disruptive Legacy</w:t>
      </w:r>
      <w:r w:rsidRPr="00054BF3">
        <w:rPr>
          <w:rFonts w:ascii="Gill Sans MT" w:hAnsi="Gill Sans MT"/>
          <w:color w:val="000000"/>
        </w:rPr>
        <w:t xml:space="preserve"> philosophy: disruptive in its aesthetic treatment and sapphire case with a skeleton movement, but deeply respectful of the Japanese heritage it conveys. </w:t>
      </w:r>
    </w:p>
    <w:p w14:paraId="48B690A7" w14:textId="5D123647" w:rsidR="0097212C" w:rsidRPr="00054BF3" w:rsidRDefault="001F7CB6" w:rsidP="00810042">
      <w:pPr>
        <w:spacing w:before="100" w:beforeAutospacing="1" w:after="100" w:afterAutospacing="1" w:line="360" w:lineRule="auto"/>
        <w:jc w:val="both"/>
        <w:rPr>
          <w:rFonts w:ascii="Gill Sans MT" w:eastAsiaTheme="minorEastAsia" w:hAnsi="Gill Sans MT"/>
          <w:sz w:val="14"/>
          <w:szCs w:val="14"/>
          <w:lang w:eastAsia="fr-FR"/>
        </w:rPr>
      </w:pPr>
      <w:r w:rsidRPr="00054BF3">
        <w:rPr>
          <w:rFonts w:ascii="Gill Sans MT" w:hAnsi="Gill Sans MT"/>
          <w:color w:val="000000"/>
          <w:sz w:val="14"/>
        </w:rPr>
        <w:t>*Integrity, respect, bravery, honour, compassion, honesty, loyalty</w:t>
      </w:r>
    </w:p>
    <w:p w14:paraId="6496563F" w14:textId="77777777" w:rsidR="0097212C" w:rsidRPr="00054BF3" w:rsidRDefault="0097212C" w:rsidP="00810042">
      <w:pPr>
        <w:spacing w:before="100" w:beforeAutospacing="1" w:after="100" w:afterAutospacing="1" w:line="360" w:lineRule="auto"/>
        <w:jc w:val="both"/>
        <w:rPr>
          <w:rFonts w:ascii="Gill Sans MT" w:eastAsiaTheme="minorEastAsia" w:hAnsi="Gill Sans MT"/>
          <w:szCs w:val="22"/>
          <w:lang w:eastAsia="fr-FR"/>
        </w:rPr>
      </w:pPr>
    </w:p>
    <w:p w14:paraId="62CD2114" w14:textId="1C280EDA" w:rsidR="00383D18" w:rsidRDefault="001A43CA" w:rsidP="00383D18">
      <w:pPr>
        <w:jc w:val="right"/>
        <w:rPr>
          <w:rFonts w:ascii="Gill Sans MT" w:eastAsiaTheme="minorEastAsia" w:hAnsi="Gill Sans MT"/>
        </w:rPr>
      </w:pPr>
      <w:r w:rsidRPr="00054BF3">
        <w:rPr>
          <w:rFonts w:ascii="Gill Sans MT" w:hAnsi="Gill Sans MT" w:cs="Gill Sans MT"/>
          <w:b/>
          <w:i/>
          <w:color w:val="000000"/>
        </w:rPr>
        <w:t>“Create your own. As unique as you are”</w:t>
      </w:r>
    </w:p>
    <w:p w14:paraId="36623A12" w14:textId="60764685" w:rsidR="00F7161F" w:rsidRPr="004A3191" w:rsidRDefault="00F7161F" w:rsidP="004A3191">
      <w:pPr>
        <w:spacing w:before="100" w:beforeAutospacing="1" w:after="100" w:afterAutospacing="1" w:line="360" w:lineRule="auto"/>
        <w:rPr>
          <w:rFonts w:ascii="Gill Sans MT" w:eastAsiaTheme="minorEastAsia" w:hAnsi="Gill Sans MT"/>
          <w:szCs w:val="22"/>
          <w:lang w:eastAsia="fr-FR"/>
        </w:rPr>
      </w:pPr>
      <w:r>
        <w:rPr>
          <w:rFonts w:ascii="Gill Sans MT" w:eastAsiaTheme="minorEastAsia" w:hAnsi="Gill Sans MT"/>
        </w:rPr>
        <w:t xml:space="preserve"> </w:t>
      </w:r>
    </w:p>
    <w:sectPr w:rsidR="00F7161F" w:rsidRPr="004A3191" w:rsidSect="00D74D37">
      <w:headerReference w:type="even" r:id="rId7"/>
      <w:headerReference w:type="default" r:id="rId8"/>
      <w:footerReference w:type="even" r:id="rId9"/>
      <w:footerReference w:type="default" r:id="rId10"/>
      <w:headerReference w:type="first" r:id="rId11"/>
      <w:footerReference w:type="first" r:id="rId12"/>
      <w:pgSz w:w="11900" w:h="16840"/>
      <w:pgMar w:top="2269" w:right="1417" w:bottom="2127" w:left="1417" w:header="708" w:footer="2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F2BD" w14:textId="77777777" w:rsidR="005F2856" w:rsidRDefault="005F2856">
      <w:pPr>
        <w:spacing w:after="0"/>
      </w:pPr>
      <w:r>
        <w:separator/>
      </w:r>
    </w:p>
  </w:endnote>
  <w:endnote w:type="continuationSeparator" w:id="0">
    <w:p w14:paraId="5CA1BDE9" w14:textId="77777777" w:rsidR="005F2856" w:rsidRDefault="005F28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altName w:val="Cambria"/>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943A" w14:textId="77777777" w:rsidR="00C451C4" w:rsidRDefault="00C45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4CE6" w14:textId="1F7B11D0" w:rsidR="008014AA" w:rsidRPr="00687EC0" w:rsidRDefault="008014AA" w:rsidP="008014AA">
    <w:pPr>
      <w:pStyle w:val="NormalParagraphStyle"/>
      <w:tabs>
        <w:tab w:val="right" w:pos="9072"/>
      </w:tabs>
      <w:spacing w:before="2" w:after="2"/>
      <w:rPr>
        <w:rFonts w:ascii="Gill Sans MT" w:hAnsi="Gill Sans MT" w:cs="Arial"/>
        <w:spacing w:val="-3"/>
        <w:sz w:val="18"/>
        <w:szCs w:val="18"/>
        <w:lang w:val="fr-CH"/>
      </w:rPr>
    </w:pPr>
    <w:r w:rsidRPr="00687EC0">
      <w:rPr>
        <w:rFonts w:ascii="Gill Sans MT" w:eastAsia="Gill Sans MT" w:hAnsi="Gill Sans MT" w:cs="Gill Sans MT"/>
        <w:caps/>
        <w:sz w:val="18"/>
        <w:lang w:val="fr-CH"/>
      </w:rPr>
      <w:t>Montres Jaquet Droz SA</w:t>
    </w:r>
    <w:r w:rsidRPr="00687EC0">
      <w:rPr>
        <w:rFonts w:ascii="Gill Sans MT" w:eastAsia="Gill Sans MT" w:hAnsi="Gill Sans MT" w:cs="Gill Sans MT"/>
        <w:sz w:val="18"/>
        <w:lang w:val="fr-CH"/>
      </w:rPr>
      <w:t xml:space="preserve"> · Allée du Tourbillon 2 · CH-2300 La Chaux-de-Fonds </w:t>
    </w:r>
    <w:r w:rsidRPr="00687EC0">
      <w:rPr>
        <w:rFonts w:ascii="Gill Sans MT" w:eastAsia="Gill Sans MT" w:hAnsi="Gill Sans MT" w:cs="Gill Sans MT"/>
        <w:sz w:val="18"/>
        <w:lang w:val="fr-CH"/>
      </w:rPr>
      <w:tab/>
    </w:r>
    <w:r w:rsidRPr="00341D17">
      <w:rPr>
        <w:rStyle w:val="PageNumber"/>
        <w:rFonts w:ascii="Gill Sans MT" w:eastAsia="Calibri" w:hAnsi="Gill Sans MT" w:cs="Arial"/>
        <w:color w:val="auto"/>
        <w:sz w:val="18"/>
        <w:szCs w:val="18"/>
      </w:rPr>
      <w:fldChar w:fldCharType="begin"/>
    </w:r>
    <w:r w:rsidRPr="00341D17">
      <w:rPr>
        <w:rStyle w:val="PageNumber"/>
        <w:rFonts w:ascii="Gill Sans MT" w:eastAsia="Calibri" w:hAnsi="Gill Sans MT" w:cs="Arial"/>
        <w:color w:val="auto"/>
        <w:sz w:val="18"/>
        <w:szCs w:val="18"/>
        <w:lang w:val="fr-CH"/>
      </w:rPr>
      <w:instrText xml:space="preserve"> PAGE </w:instrText>
    </w:r>
    <w:r w:rsidRPr="00341D17">
      <w:rPr>
        <w:rStyle w:val="PageNumber"/>
        <w:rFonts w:ascii="Gill Sans MT" w:eastAsia="Calibri" w:hAnsi="Gill Sans MT" w:cs="Arial"/>
        <w:color w:val="auto"/>
        <w:sz w:val="18"/>
        <w:szCs w:val="18"/>
      </w:rPr>
      <w:fldChar w:fldCharType="separate"/>
    </w:r>
    <w:r w:rsidR="006D6F3F">
      <w:rPr>
        <w:rStyle w:val="PageNumber"/>
        <w:rFonts w:ascii="Gill Sans MT" w:eastAsia="Calibri" w:hAnsi="Gill Sans MT" w:cs="Arial"/>
        <w:noProof/>
        <w:color w:val="auto"/>
        <w:sz w:val="18"/>
        <w:szCs w:val="18"/>
        <w:lang w:val="fr-CH"/>
      </w:rPr>
      <w:t>2</w:t>
    </w:r>
    <w:r w:rsidRPr="00341D17">
      <w:rPr>
        <w:rStyle w:val="PageNumber"/>
        <w:rFonts w:ascii="Gill Sans MT" w:eastAsia="Calibri" w:hAnsi="Gill Sans MT" w:cs="Arial"/>
        <w:color w:val="auto"/>
        <w:sz w:val="18"/>
        <w:szCs w:val="18"/>
      </w:rPr>
      <w:fldChar w:fldCharType="end"/>
    </w:r>
  </w:p>
  <w:p w14:paraId="6EB6D590" w14:textId="77777777" w:rsidR="008014AA" w:rsidRPr="00AE12E3" w:rsidRDefault="008014AA" w:rsidP="008014AA">
    <w:pPr>
      <w:pStyle w:val="NormalParagraphStyle"/>
      <w:rPr>
        <w:rFonts w:ascii="Gill Sans MT" w:hAnsi="Gill Sans MT"/>
        <w:sz w:val="18"/>
        <w:szCs w:val="18"/>
      </w:rPr>
    </w:pPr>
    <w:r>
      <w:rPr>
        <w:rFonts w:ascii="Gill Sans MT" w:eastAsia="Gill Sans MT" w:hAnsi="Gill Sans MT" w:cs="Gill Sans MT"/>
        <w:sz w:val="18"/>
      </w:rPr>
      <w:t xml:space="preserve">Website: </w:t>
    </w:r>
    <w:hyperlink r:id="rId1" w:history="1">
      <w:r>
        <w:rPr>
          <w:rStyle w:val="Hyperlink"/>
          <w:rFonts w:ascii="Gill Sans MT" w:eastAsia="Gill Sans MT" w:hAnsi="Gill Sans MT" w:cs="Gill Sans MT"/>
          <w:sz w:val="18"/>
        </w:rPr>
        <w:t>www.jaquet-droz.com</w:t>
      </w:r>
    </w:hyperlink>
    <w:r>
      <w:rPr>
        <w:rFonts w:ascii="Gill Sans MT" w:eastAsia="Gill Sans MT" w:hAnsi="Gill Sans MT" w:cs="Gill Sans MT"/>
        <w:sz w:val="18"/>
      </w:rPr>
      <w:t xml:space="preserve">  </w:t>
    </w:r>
  </w:p>
  <w:p w14:paraId="772BF67C" w14:textId="77777777" w:rsidR="008014AA" w:rsidRDefault="008014AA" w:rsidP="008014AA">
    <w:pPr>
      <w:pStyle w:val="NormalParagraphStyle"/>
      <w:rPr>
        <w:rFonts w:ascii="Gill Sans MT" w:hAnsi="Gill Sans MT"/>
        <w:sz w:val="18"/>
        <w:szCs w:val="18"/>
      </w:rPr>
    </w:pPr>
    <w:r>
      <w:rPr>
        <w:rFonts w:ascii="Gill Sans MT" w:eastAsia="Gill Sans MT" w:hAnsi="Gill Sans MT" w:cs="Gill Sans MT"/>
        <w:sz w:val="18"/>
      </w:rPr>
      <w:t xml:space="preserve">Press room: </w:t>
    </w:r>
    <w:hyperlink r:id="rId2" w:history="1">
      <w:r>
        <w:rPr>
          <w:rStyle w:val="Hyperlink"/>
          <w:rFonts w:ascii="Gill Sans MT" w:eastAsia="Gill Sans MT" w:hAnsi="Gill Sans MT" w:cs="Gill Sans MT"/>
          <w:sz w:val="18"/>
        </w:rPr>
        <w:t>https://www.jaquet-droz.com/en/jaquet-droz-press-room</w:t>
      </w:r>
    </w:hyperlink>
    <w:r>
      <w:rPr>
        <w:rFonts w:ascii="Gill Sans MT" w:eastAsia="Gill Sans MT" w:hAnsi="Gill Sans MT" w:cs="Gill Sans MT"/>
        <w:sz w:val="18"/>
      </w:rPr>
      <w:t xml:space="preserve">   </w:t>
    </w:r>
  </w:p>
  <w:p w14:paraId="6C9BF8F1" w14:textId="77777777" w:rsidR="008014AA" w:rsidRDefault="008014AA" w:rsidP="008014AA">
    <w:pPr>
      <w:pStyle w:val="NormalParagraphStyle"/>
      <w:rPr>
        <w:rFonts w:ascii="Gill Sans MT" w:hAnsi="Gill Sans MT"/>
        <w:sz w:val="18"/>
        <w:szCs w:val="18"/>
      </w:rPr>
    </w:pPr>
    <w:r>
      <w:rPr>
        <w:noProof/>
      </w:rPr>
      <mc:AlternateContent>
        <mc:Choice Requires="wpg">
          <w:drawing>
            <wp:anchor distT="0" distB="0" distL="114300" distR="114300" simplePos="0" relativeHeight="251661312" behindDoc="0" locked="0" layoutInCell="1" allowOverlap="1" wp14:anchorId="31F41506" wp14:editId="7BD75015">
              <wp:simplePos x="0" y="0"/>
              <wp:positionH relativeFrom="margin">
                <wp:align>left</wp:align>
              </wp:positionH>
              <wp:positionV relativeFrom="paragraph">
                <wp:posOffset>130175</wp:posOffset>
              </wp:positionV>
              <wp:extent cx="1281430" cy="190500"/>
              <wp:effectExtent l="0" t="0" r="0" b="0"/>
              <wp:wrapNone/>
              <wp:docPr id="9" name="Groupe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81430" cy="190500"/>
                        <a:chOff x="0" y="0"/>
                        <a:chExt cx="2505710" cy="376555"/>
                      </a:xfrm>
                    </wpg:grpSpPr>
                    <pic:pic xmlns:pic="http://schemas.openxmlformats.org/drawingml/2006/picture">
                      <pic:nvPicPr>
                        <pic:cNvPr id="10" name="Image 10">
                          <a:hlinkClick r:id="rId3"/>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04800" cy="376555"/>
                        </a:xfrm>
                        <a:prstGeom prst="rect">
                          <a:avLst/>
                        </a:prstGeom>
                      </pic:spPr>
                    </pic:pic>
                    <pic:pic xmlns:pic="http://schemas.openxmlformats.org/drawingml/2006/picture">
                      <pic:nvPicPr>
                        <pic:cNvPr id="11" name="Image 11">
                          <a:hlinkClick r:id="rId5"/>
                        </pic:cNvPr>
                        <pic:cNvPicPr>
                          <a:picLocks noChangeAspect="1"/>
                        </pic:cNvPicPr>
                      </pic:nvPicPr>
                      <pic:blipFill rotWithShape="1">
                        <a:blip r:embed="rId6" cstate="print">
                          <a:extLst>
                            <a:ext uri="{28A0092B-C50C-407E-A947-70E740481C1C}">
                              <a14:useLocalDpi xmlns:a14="http://schemas.microsoft.com/office/drawing/2010/main" val="0"/>
                            </a:ext>
                          </a:extLst>
                        </a:blip>
                        <a:srcRect l="7634" t="7634" r="6107" b="6107"/>
                        <a:stretch/>
                      </pic:blipFill>
                      <pic:spPr bwMode="auto">
                        <a:xfrm>
                          <a:off x="428625" y="0"/>
                          <a:ext cx="371475" cy="3714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Image 12">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23925" y="0"/>
                          <a:ext cx="424180" cy="353060"/>
                        </a:xfrm>
                        <a:prstGeom prst="rect">
                          <a:avLst/>
                        </a:prstGeom>
                      </pic:spPr>
                    </pic:pic>
                    <pic:pic xmlns:pic="http://schemas.openxmlformats.org/drawingml/2006/picture">
                      <pic:nvPicPr>
                        <pic:cNvPr id="13" name="Image 13">
                          <a:hlinkClick r:id="rId9"/>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476375" y="0"/>
                          <a:ext cx="370840" cy="361950"/>
                        </a:xfrm>
                        <a:prstGeom prst="rect">
                          <a:avLst/>
                        </a:prstGeom>
                      </pic:spPr>
                    </pic:pic>
                    <pic:pic xmlns:pic="http://schemas.openxmlformats.org/drawingml/2006/picture">
                      <pic:nvPicPr>
                        <pic:cNvPr id="14" name="Image 14">
                          <a:hlinkClick r:id="rId11"/>
                        </pic:cNvPr>
                        <pic:cNvPicPr>
                          <a:picLocks noChangeAspect="1"/>
                        </pic:cNvPicPr>
                      </pic:nvPicPr>
                      <pic:blipFill rotWithShape="1">
                        <a:blip r:embed="rId12">
                          <a:extLst>
                            <a:ext uri="{28A0092B-C50C-407E-A947-70E740481C1C}">
                              <a14:useLocalDpi xmlns:a14="http://schemas.microsoft.com/office/drawing/2010/main" val="0"/>
                            </a:ext>
                          </a:extLst>
                        </a:blip>
                        <a:srcRect t="5747"/>
                        <a:stretch/>
                      </pic:blipFill>
                      <pic:spPr bwMode="auto">
                        <a:xfrm>
                          <a:off x="1971675" y="0"/>
                          <a:ext cx="534035" cy="3708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D294F29" id="Groupe 9" o:spid="_x0000_s1026" style="position:absolute;margin-left:0;margin-top:10.25pt;width:100.9pt;height:15pt;z-index:251661312;mso-position-horizontal:left;mso-position-horizontal-relative:margin;mso-width-relative:margin;mso-height-relative:margin" coordsize="25057,3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href="https://www.facebook.com/Jaquet.Droz/?ref=bookmarks" style="position:absolute;width:3048;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" o:button="t">
                <v:fill o:detectmouseclick="t"/>
                <v:imagedata r:id="rId13" o:title=""/>
              </v:shape>
              <v:shape id="Image 11" o:spid="_x0000_s1028" type="#_x0000_t75" href="https://www.instagram.com/jaquetdroz/?hl=fr" style="position:absolute;left:4286;width:371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" o:button="t">
                <v:fill o:detectmouseclick="t"/>
                <v:imagedata r:id="rId14" o:title="" croptop="5003f" cropbottom="4002f" cropleft="5003f" cropright="4002f"/>
              </v:shape>
              <v:shape id="Image 12" o:spid="_x0000_s1029" type="#_x0000_t75" href="https://twitter.com/Jaquet_Droz" style="position:absolute;left:9239;width:4242;height:3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" o:button="t">
                <v:fill o:detectmouseclick="t"/>
                <v:imagedata r:id="rId15" o:title=""/>
              </v:shape>
              <v:shape id="Image 13" o:spid="_x0000_s1030" type="#_x0000_t75" href="https://www.linkedin.com/company/jaquet-droz" style="position:absolute;left:14763;width:3709;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" o:button="t">
                <v:fill o:detectmouseclick="t"/>
                <v:imagedata r:id="rId16" o:title=""/>
              </v:shape>
              <v:shape id="Image 14" o:spid="_x0000_s1031" type="#_x0000_t75" href="https://www.youtube.com/user/MontresJaquetDroz" style="position:absolute;left:19716;width:5341;height:3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" o:button="t">
                <v:fill o:detectmouseclick="t"/>
                <v:imagedata r:id="rId17" o:title="" croptop="3766f"/>
              </v:shape>
              <w10:wrap anchorx="margin"/>
            </v:group>
          </w:pict>
        </mc:Fallback>
      </mc:AlternateContent>
    </w:r>
  </w:p>
  <w:p w14:paraId="36AA262B" w14:textId="77777777" w:rsidR="008014AA" w:rsidRPr="00AE12E3" w:rsidRDefault="008014AA" w:rsidP="008014AA">
    <w:pPr>
      <w:pStyle w:val="NormalParagraphStyle"/>
      <w:rPr>
        <w:rFonts w:ascii="Gill Sans MT" w:hAnsi="Gill Sans MT"/>
        <w:sz w:val="18"/>
        <w:szCs w:val="18"/>
      </w:rPr>
    </w:pPr>
  </w:p>
  <w:p w14:paraId="7C22064A" w14:textId="26B1C8E7" w:rsidR="004266EC" w:rsidRPr="008014AA" w:rsidRDefault="00426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03B8" w14:textId="77777777" w:rsidR="00C451C4" w:rsidRDefault="00C4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4612" w14:textId="77777777" w:rsidR="005F2856" w:rsidRDefault="005F2856">
      <w:pPr>
        <w:spacing w:after="0"/>
      </w:pPr>
      <w:r>
        <w:separator/>
      </w:r>
    </w:p>
  </w:footnote>
  <w:footnote w:type="continuationSeparator" w:id="0">
    <w:p w14:paraId="4E4AA2F8" w14:textId="77777777" w:rsidR="005F2856" w:rsidRDefault="005F28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CAA2" w14:textId="77777777" w:rsidR="00C451C4" w:rsidRDefault="00C45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F6E1" w14:textId="3450565A" w:rsidR="004266EC" w:rsidRDefault="008014AA">
    <w:pPr>
      <w:pStyle w:val="Header"/>
    </w:pPr>
    <w:r>
      <w:rPr>
        <w:noProof/>
      </w:rPr>
      <w:drawing>
        <wp:anchor distT="0" distB="0" distL="114300" distR="114300" simplePos="0" relativeHeight="251663360" behindDoc="0" locked="0" layoutInCell="1" allowOverlap="1" wp14:anchorId="090D9B35" wp14:editId="52DEB26D">
          <wp:simplePos x="0" y="0"/>
          <wp:positionH relativeFrom="margin">
            <wp:align>center</wp:align>
          </wp:positionH>
          <wp:positionV relativeFrom="paragraph">
            <wp:posOffset>-124460</wp:posOffset>
          </wp:positionV>
          <wp:extent cx="1466850" cy="589280"/>
          <wp:effectExtent l="0" t="0" r="0" b="1270"/>
          <wp:wrapTopAndBottom/>
          <wp:docPr id="1747540524" name="Image 1747540524" descr="Jaquet Droz_Logo_Art Horloger Suisse depuis 1738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quet Droz_Logo_Art Horloger Suisse depuis 1738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9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1BBF" w14:textId="77777777" w:rsidR="00C451C4" w:rsidRDefault="00C45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55"/>
    <w:rsid w:val="000011F5"/>
    <w:rsid w:val="00006157"/>
    <w:rsid w:val="000157D9"/>
    <w:rsid w:val="000158EE"/>
    <w:rsid w:val="000175A8"/>
    <w:rsid w:val="00024D9D"/>
    <w:rsid w:val="0003297F"/>
    <w:rsid w:val="00032FC0"/>
    <w:rsid w:val="0003717A"/>
    <w:rsid w:val="00044B2D"/>
    <w:rsid w:val="00047DC6"/>
    <w:rsid w:val="00050AD1"/>
    <w:rsid w:val="00054BF3"/>
    <w:rsid w:val="00056C8C"/>
    <w:rsid w:val="00061DFB"/>
    <w:rsid w:val="000643F7"/>
    <w:rsid w:val="000718E2"/>
    <w:rsid w:val="00073A2F"/>
    <w:rsid w:val="00083BFC"/>
    <w:rsid w:val="000869B2"/>
    <w:rsid w:val="00087CC3"/>
    <w:rsid w:val="00091664"/>
    <w:rsid w:val="00093E0E"/>
    <w:rsid w:val="00094C8D"/>
    <w:rsid w:val="000956F2"/>
    <w:rsid w:val="000A00F6"/>
    <w:rsid w:val="000A1698"/>
    <w:rsid w:val="000A1FFB"/>
    <w:rsid w:val="000A332D"/>
    <w:rsid w:val="000B21B7"/>
    <w:rsid w:val="000B25D3"/>
    <w:rsid w:val="000B50EA"/>
    <w:rsid w:val="000C657E"/>
    <w:rsid w:val="000D19A6"/>
    <w:rsid w:val="000D50D4"/>
    <w:rsid w:val="000D659E"/>
    <w:rsid w:val="000D6B53"/>
    <w:rsid w:val="000D7D62"/>
    <w:rsid w:val="000E3BAB"/>
    <w:rsid w:val="000E3E56"/>
    <w:rsid w:val="000E7A11"/>
    <w:rsid w:val="000F3919"/>
    <w:rsid w:val="001074E4"/>
    <w:rsid w:val="001108EA"/>
    <w:rsid w:val="001139FB"/>
    <w:rsid w:val="00113A10"/>
    <w:rsid w:val="00116408"/>
    <w:rsid w:val="00122EAC"/>
    <w:rsid w:val="00130825"/>
    <w:rsid w:val="001312F1"/>
    <w:rsid w:val="00133B1A"/>
    <w:rsid w:val="00134470"/>
    <w:rsid w:val="00135E18"/>
    <w:rsid w:val="001360CB"/>
    <w:rsid w:val="0013644B"/>
    <w:rsid w:val="00137A80"/>
    <w:rsid w:val="001439B3"/>
    <w:rsid w:val="00146F8E"/>
    <w:rsid w:val="00151105"/>
    <w:rsid w:val="00151B33"/>
    <w:rsid w:val="00155C1B"/>
    <w:rsid w:val="00161225"/>
    <w:rsid w:val="00161ED5"/>
    <w:rsid w:val="00164F6A"/>
    <w:rsid w:val="00165158"/>
    <w:rsid w:val="001761E5"/>
    <w:rsid w:val="00176970"/>
    <w:rsid w:val="0018543A"/>
    <w:rsid w:val="00186CAE"/>
    <w:rsid w:val="001875C5"/>
    <w:rsid w:val="0019371A"/>
    <w:rsid w:val="001A0BED"/>
    <w:rsid w:val="001A3160"/>
    <w:rsid w:val="001A43CA"/>
    <w:rsid w:val="001A534E"/>
    <w:rsid w:val="001A665D"/>
    <w:rsid w:val="001A75D9"/>
    <w:rsid w:val="001B0409"/>
    <w:rsid w:val="001B1388"/>
    <w:rsid w:val="001B350F"/>
    <w:rsid w:val="001B41D9"/>
    <w:rsid w:val="001B5870"/>
    <w:rsid w:val="001B6DC2"/>
    <w:rsid w:val="001B72BB"/>
    <w:rsid w:val="001C36D2"/>
    <w:rsid w:val="001C5439"/>
    <w:rsid w:val="001C67D8"/>
    <w:rsid w:val="001C7133"/>
    <w:rsid w:val="001D3817"/>
    <w:rsid w:val="001D4DB8"/>
    <w:rsid w:val="001D7ED6"/>
    <w:rsid w:val="001E1046"/>
    <w:rsid w:val="001E11B6"/>
    <w:rsid w:val="001E2DFC"/>
    <w:rsid w:val="001E3C0B"/>
    <w:rsid w:val="001E5DBE"/>
    <w:rsid w:val="001E6C6A"/>
    <w:rsid w:val="001F3F68"/>
    <w:rsid w:val="001F5601"/>
    <w:rsid w:val="001F7CB6"/>
    <w:rsid w:val="00201AD9"/>
    <w:rsid w:val="0021236D"/>
    <w:rsid w:val="0021339A"/>
    <w:rsid w:val="002232C1"/>
    <w:rsid w:val="00225C3F"/>
    <w:rsid w:val="00230B2F"/>
    <w:rsid w:val="00245A6F"/>
    <w:rsid w:val="002460EF"/>
    <w:rsid w:val="00246CF8"/>
    <w:rsid w:val="00251AC7"/>
    <w:rsid w:val="00260E1F"/>
    <w:rsid w:val="00261239"/>
    <w:rsid w:val="0027241B"/>
    <w:rsid w:val="00272443"/>
    <w:rsid w:val="002728B5"/>
    <w:rsid w:val="0027444F"/>
    <w:rsid w:val="00275A77"/>
    <w:rsid w:val="00277A9C"/>
    <w:rsid w:val="00281845"/>
    <w:rsid w:val="00287F03"/>
    <w:rsid w:val="002920F7"/>
    <w:rsid w:val="00294212"/>
    <w:rsid w:val="002A32BA"/>
    <w:rsid w:val="002B3967"/>
    <w:rsid w:val="002B4D85"/>
    <w:rsid w:val="002C0B77"/>
    <w:rsid w:val="002C15DB"/>
    <w:rsid w:val="002C3811"/>
    <w:rsid w:val="002C3997"/>
    <w:rsid w:val="002C3C62"/>
    <w:rsid w:val="002C5E2D"/>
    <w:rsid w:val="002C6656"/>
    <w:rsid w:val="002C6926"/>
    <w:rsid w:val="002C7272"/>
    <w:rsid w:val="002D32B0"/>
    <w:rsid w:val="002D4E30"/>
    <w:rsid w:val="002E026B"/>
    <w:rsid w:val="002E1DA1"/>
    <w:rsid w:val="002E2F4A"/>
    <w:rsid w:val="002E55A1"/>
    <w:rsid w:val="002E59F0"/>
    <w:rsid w:val="002E761C"/>
    <w:rsid w:val="002F0B9A"/>
    <w:rsid w:val="002F0E02"/>
    <w:rsid w:val="002F32B5"/>
    <w:rsid w:val="0030287B"/>
    <w:rsid w:val="003040F5"/>
    <w:rsid w:val="00313749"/>
    <w:rsid w:val="00315D3C"/>
    <w:rsid w:val="003167DF"/>
    <w:rsid w:val="003174EE"/>
    <w:rsid w:val="00321C03"/>
    <w:rsid w:val="00324E38"/>
    <w:rsid w:val="003260CE"/>
    <w:rsid w:val="00326534"/>
    <w:rsid w:val="003307F0"/>
    <w:rsid w:val="00342775"/>
    <w:rsid w:val="00344899"/>
    <w:rsid w:val="00345322"/>
    <w:rsid w:val="00351D21"/>
    <w:rsid w:val="00352575"/>
    <w:rsid w:val="00364865"/>
    <w:rsid w:val="00366AF3"/>
    <w:rsid w:val="00370B03"/>
    <w:rsid w:val="003823F3"/>
    <w:rsid w:val="00383D18"/>
    <w:rsid w:val="0038505F"/>
    <w:rsid w:val="00385C4D"/>
    <w:rsid w:val="0039302F"/>
    <w:rsid w:val="00397A55"/>
    <w:rsid w:val="00397F76"/>
    <w:rsid w:val="003A1F67"/>
    <w:rsid w:val="003A5209"/>
    <w:rsid w:val="003A597D"/>
    <w:rsid w:val="003A5A54"/>
    <w:rsid w:val="003A5EA5"/>
    <w:rsid w:val="003B2622"/>
    <w:rsid w:val="003B3BEA"/>
    <w:rsid w:val="003C6CF6"/>
    <w:rsid w:val="003D1DF0"/>
    <w:rsid w:val="003D420E"/>
    <w:rsid w:val="003E2378"/>
    <w:rsid w:val="003E2843"/>
    <w:rsid w:val="003E6A1F"/>
    <w:rsid w:val="003E79EC"/>
    <w:rsid w:val="003F3A81"/>
    <w:rsid w:val="003F4C2D"/>
    <w:rsid w:val="003F6249"/>
    <w:rsid w:val="004138CB"/>
    <w:rsid w:val="00417373"/>
    <w:rsid w:val="00417605"/>
    <w:rsid w:val="00420765"/>
    <w:rsid w:val="004266EC"/>
    <w:rsid w:val="00432051"/>
    <w:rsid w:val="004324AF"/>
    <w:rsid w:val="004326B6"/>
    <w:rsid w:val="004377B8"/>
    <w:rsid w:val="00441B7F"/>
    <w:rsid w:val="0044330A"/>
    <w:rsid w:val="00447D4E"/>
    <w:rsid w:val="00452249"/>
    <w:rsid w:val="004539FF"/>
    <w:rsid w:val="004541ED"/>
    <w:rsid w:val="00454201"/>
    <w:rsid w:val="0046323D"/>
    <w:rsid w:val="004658D5"/>
    <w:rsid w:val="00466224"/>
    <w:rsid w:val="0047352C"/>
    <w:rsid w:val="00476FCD"/>
    <w:rsid w:val="00480FB8"/>
    <w:rsid w:val="00481F83"/>
    <w:rsid w:val="00483F8D"/>
    <w:rsid w:val="0049138C"/>
    <w:rsid w:val="00492541"/>
    <w:rsid w:val="0049261B"/>
    <w:rsid w:val="00495FA4"/>
    <w:rsid w:val="004A2F85"/>
    <w:rsid w:val="004A3191"/>
    <w:rsid w:val="004A3B65"/>
    <w:rsid w:val="004B300D"/>
    <w:rsid w:val="004B38FB"/>
    <w:rsid w:val="004B3DA7"/>
    <w:rsid w:val="004B62DD"/>
    <w:rsid w:val="004B7B50"/>
    <w:rsid w:val="004B7C51"/>
    <w:rsid w:val="004C14F1"/>
    <w:rsid w:val="004D0174"/>
    <w:rsid w:val="004D0C0C"/>
    <w:rsid w:val="004D1850"/>
    <w:rsid w:val="004D3B66"/>
    <w:rsid w:val="004E1EE1"/>
    <w:rsid w:val="004E6F93"/>
    <w:rsid w:val="004E7808"/>
    <w:rsid w:val="004F791B"/>
    <w:rsid w:val="0050016F"/>
    <w:rsid w:val="00502623"/>
    <w:rsid w:val="0050442B"/>
    <w:rsid w:val="00505B68"/>
    <w:rsid w:val="00507A39"/>
    <w:rsid w:val="00511C31"/>
    <w:rsid w:val="00512816"/>
    <w:rsid w:val="005220D5"/>
    <w:rsid w:val="00526D1B"/>
    <w:rsid w:val="00531C2B"/>
    <w:rsid w:val="00536CD2"/>
    <w:rsid w:val="005372D9"/>
    <w:rsid w:val="00540F39"/>
    <w:rsid w:val="00542EA6"/>
    <w:rsid w:val="00550206"/>
    <w:rsid w:val="00551B82"/>
    <w:rsid w:val="00554DAB"/>
    <w:rsid w:val="005553A6"/>
    <w:rsid w:val="005573DE"/>
    <w:rsid w:val="00557F7C"/>
    <w:rsid w:val="00562B49"/>
    <w:rsid w:val="0056307B"/>
    <w:rsid w:val="00564647"/>
    <w:rsid w:val="00570397"/>
    <w:rsid w:val="00571068"/>
    <w:rsid w:val="0057107E"/>
    <w:rsid w:val="005749FC"/>
    <w:rsid w:val="00575FCB"/>
    <w:rsid w:val="0058302D"/>
    <w:rsid w:val="00590180"/>
    <w:rsid w:val="00594886"/>
    <w:rsid w:val="00594F64"/>
    <w:rsid w:val="00596430"/>
    <w:rsid w:val="005A1443"/>
    <w:rsid w:val="005A1941"/>
    <w:rsid w:val="005A21FF"/>
    <w:rsid w:val="005A2D0B"/>
    <w:rsid w:val="005B1DC7"/>
    <w:rsid w:val="005C36A6"/>
    <w:rsid w:val="005C72B7"/>
    <w:rsid w:val="005D0041"/>
    <w:rsid w:val="005D0926"/>
    <w:rsid w:val="005D4FB1"/>
    <w:rsid w:val="005E252E"/>
    <w:rsid w:val="005E2797"/>
    <w:rsid w:val="005E2B8B"/>
    <w:rsid w:val="005E39A7"/>
    <w:rsid w:val="005E7400"/>
    <w:rsid w:val="005F05B4"/>
    <w:rsid w:val="005F10FB"/>
    <w:rsid w:val="005F2724"/>
    <w:rsid w:val="005F2856"/>
    <w:rsid w:val="005F3FFC"/>
    <w:rsid w:val="005F43E8"/>
    <w:rsid w:val="005F4459"/>
    <w:rsid w:val="005F675A"/>
    <w:rsid w:val="006008B6"/>
    <w:rsid w:val="00602237"/>
    <w:rsid w:val="0060304D"/>
    <w:rsid w:val="006040E1"/>
    <w:rsid w:val="006102EB"/>
    <w:rsid w:val="00613492"/>
    <w:rsid w:val="00613663"/>
    <w:rsid w:val="00614DB0"/>
    <w:rsid w:val="00616A4A"/>
    <w:rsid w:val="00623109"/>
    <w:rsid w:val="00623C13"/>
    <w:rsid w:val="006314A2"/>
    <w:rsid w:val="00636C98"/>
    <w:rsid w:val="00637863"/>
    <w:rsid w:val="006378CB"/>
    <w:rsid w:val="006407A1"/>
    <w:rsid w:val="00643A3C"/>
    <w:rsid w:val="0064531A"/>
    <w:rsid w:val="00645895"/>
    <w:rsid w:val="00650C37"/>
    <w:rsid w:val="00650E0C"/>
    <w:rsid w:val="006512CD"/>
    <w:rsid w:val="006607B7"/>
    <w:rsid w:val="006620A3"/>
    <w:rsid w:val="006643F8"/>
    <w:rsid w:val="00666A3C"/>
    <w:rsid w:val="00681425"/>
    <w:rsid w:val="00682025"/>
    <w:rsid w:val="00687EC0"/>
    <w:rsid w:val="00690F54"/>
    <w:rsid w:val="006957FA"/>
    <w:rsid w:val="00695B8D"/>
    <w:rsid w:val="0069656D"/>
    <w:rsid w:val="00697470"/>
    <w:rsid w:val="006A38EA"/>
    <w:rsid w:val="006B29DC"/>
    <w:rsid w:val="006C075B"/>
    <w:rsid w:val="006C0DAA"/>
    <w:rsid w:val="006C32BC"/>
    <w:rsid w:val="006C68C9"/>
    <w:rsid w:val="006C7121"/>
    <w:rsid w:val="006D3396"/>
    <w:rsid w:val="006D3DF2"/>
    <w:rsid w:val="006D65BF"/>
    <w:rsid w:val="006D6F3F"/>
    <w:rsid w:val="006E1B24"/>
    <w:rsid w:val="006F2962"/>
    <w:rsid w:val="006F3204"/>
    <w:rsid w:val="006F334B"/>
    <w:rsid w:val="00711BF8"/>
    <w:rsid w:val="00712308"/>
    <w:rsid w:val="007226C9"/>
    <w:rsid w:val="00722744"/>
    <w:rsid w:val="00723DE2"/>
    <w:rsid w:val="00725B12"/>
    <w:rsid w:val="007310D8"/>
    <w:rsid w:val="00733CAF"/>
    <w:rsid w:val="007345AC"/>
    <w:rsid w:val="00736959"/>
    <w:rsid w:val="0074383E"/>
    <w:rsid w:val="00743FBC"/>
    <w:rsid w:val="00755470"/>
    <w:rsid w:val="0076196B"/>
    <w:rsid w:val="00764197"/>
    <w:rsid w:val="00774F3D"/>
    <w:rsid w:val="00780066"/>
    <w:rsid w:val="007841BE"/>
    <w:rsid w:val="007903DD"/>
    <w:rsid w:val="00793DA3"/>
    <w:rsid w:val="0079786A"/>
    <w:rsid w:val="007A51C7"/>
    <w:rsid w:val="007A7A0F"/>
    <w:rsid w:val="007B097B"/>
    <w:rsid w:val="007B135C"/>
    <w:rsid w:val="007B1DE8"/>
    <w:rsid w:val="007B4663"/>
    <w:rsid w:val="007B5CB4"/>
    <w:rsid w:val="007C4346"/>
    <w:rsid w:val="007D15A2"/>
    <w:rsid w:val="007D53BA"/>
    <w:rsid w:val="007D555C"/>
    <w:rsid w:val="007E636F"/>
    <w:rsid w:val="007F7094"/>
    <w:rsid w:val="008014AA"/>
    <w:rsid w:val="00803559"/>
    <w:rsid w:val="008035BB"/>
    <w:rsid w:val="00804798"/>
    <w:rsid w:val="00810042"/>
    <w:rsid w:val="00815CEE"/>
    <w:rsid w:val="00816423"/>
    <w:rsid w:val="00820704"/>
    <w:rsid w:val="008272C8"/>
    <w:rsid w:val="00834349"/>
    <w:rsid w:val="00837431"/>
    <w:rsid w:val="00837E59"/>
    <w:rsid w:val="00844A08"/>
    <w:rsid w:val="00847450"/>
    <w:rsid w:val="00860DE8"/>
    <w:rsid w:val="00864A1A"/>
    <w:rsid w:val="0086703D"/>
    <w:rsid w:val="00867842"/>
    <w:rsid w:val="00873270"/>
    <w:rsid w:val="00875936"/>
    <w:rsid w:val="00875A94"/>
    <w:rsid w:val="00876163"/>
    <w:rsid w:val="00877A33"/>
    <w:rsid w:val="00880E86"/>
    <w:rsid w:val="00882B9D"/>
    <w:rsid w:val="008873C5"/>
    <w:rsid w:val="00892A4A"/>
    <w:rsid w:val="008930D5"/>
    <w:rsid w:val="00893B40"/>
    <w:rsid w:val="008955A9"/>
    <w:rsid w:val="00895FC5"/>
    <w:rsid w:val="008A3D16"/>
    <w:rsid w:val="008A474E"/>
    <w:rsid w:val="008B136C"/>
    <w:rsid w:val="008B5885"/>
    <w:rsid w:val="008C2611"/>
    <w:rsid w:val="008C5B12"/>
    <w:rsid w:val="008D0589"/>
    <w:rsid w:val="008D0CA5"/>
    <w:rsid w:val="008D140C"/>
    <w:rsid w:val="008D2378"/>
    <w:rsid w:val="008D564B"/>
    <w:rsid w:val="008E0549"/>
    <w:rsid w:val="008E4021"/>
    <w:rsid w:val="008E4AB5"/>
    <w:rsid w:val="008E5535"/>
    <w:rsid w:val="00900229"/>
    <w:rsid w:val="00900792"/>
    <w:rsid w:val="0090224C"/>
    <w:rsid w:val="00904015"/>
    <w:rsid w:val="009118B7"/>
    <w:rsid w:val="009162DD"/>
    <w:rsid w:val="00920729"/>
    <w:rsid w:val="00920DBB"/>
    <w:rsid w:val="00921483"/>
    <w:rsid w:val="0092239C"/>
    <w:rsid w:val="00922A1F"/>
    <w:rsid w:val="00923248"/>
    <w:rsid w:val="009251C5"/>
    <w:rsid w:val="00926709"/>
    <w:rsid w:val="00926D45"/>
    <w:rsid w:val="00927478"/>
    <w:rsid w:val="00927620"/>
    <w:rsid w:val="00930360"/>
    <w:rsid w:val="00935804"/>
    <w:rsid w:val="009414AE"/>
    <w:rsid w:val="00943755"/>
    <w:rsid w:val="00961E11"/>
    <w:rsid w:val="00967EA0"/>
    <w:rsid w:val="0097212C"/>
    <w:rsid w:val="00975E7F"/>
    <w:rsid w:val="00985DB7"/>
    <w:rsid w:val="00986B72"/>
    <w:rsid w:val="009909D3"/>
    <w:rsid w:val="00993674"/>
    <w:rsid w:val="00994F81"/>
    <w:rsid w:val="009975F3"/>
    <w:rsid w:val="009A4F48"/>
    <w:rsid w:val="009A693A"/>
    <w:rsid w:val="009B2263"/>
    <w:rsid w:val="009B32C9"/>
    <w:rsid w:val="009B36E3"/>
    <w:rsid w:val="009C1FD8"/>
    <w:rsid w:val="009C2B4A"/>
    <w:rsid w:val="009C499D"/>
    <w:rsid w:val="009C5689"/>
    <w:rsid w:val="009C734A"/>
    <w:rsid w:val="009D343A"/>
    <w:rsid w:val="009E05C4"/>
    <w:rsid w:val="009E7D78"/>
    <w:rsid w:val="009F0BCA"/>
    <w:rsid w:val="009F0E96"/>
    <w:rsid w:val="009F0F93"/>
    <w:rsid w:val="009F3DF9"/>
    <w:rsid w:val="009F4DAC"/>
    <w:rsid w:val="00A05B0C"/>
    <w:rsid w:val="00A0721C"/>
    <w:rsid w:val="00A13A51"/>
    <w:rsid w:val="00A13BD3"/>
    <w:rsid w:val="00A30438"/>
    <w:rsid w:val="00A30625"/>
    <w:rsid w:val="00A30F6D"/>
    <w:rsid w:val="00A339AA"/>
    <w:rsid w:val="00A3525C"/>
    <w:rsid w:val="00A37768"/>
    <w:rsid w:val="00A40512"/>
    <w:rsid w:val="00A46F8E"/>
    <w:rsid w:val="00A47801"/>
    <w:rsid w:val="00A47A4A"/>
    <w:rsid w:val="00A5488D"/>
    <w:rsid w:val="00A56D1B"/>
    <w:rsid w:val="00A61729"/>
    <w:rsid w:val="00A61763"/>
    <w:rsid w:val="00A61F62"/>
    <w:rsid w:val="00A65A52"/>
    <w:rsid w:val="00A71553"/>
    <w:rsid w:val="00A71DEA"/>
    <w:rsid w:val="00A73F05"/>
    <w:rsid w:val="00A75BA4"/>
    <w:rsid w:val="00A75BA9"/>
    <w:rsid w:val="00A7793C"/>
    <w:rsid w:val="00A807D3"/>
    <w:rsid w:val="00A86FF3"/>
    <w:rsid w:val="00A879AC"/>
    <w:rsid w:val="00A94DC2"/>
    <w:rsid w:val="00AA0089"/>
    <w:rsid w:val="00AA4EDB"/>
    <w:rsid w:val="00AA7A28"/>
    <w:rsid w:val="00AB539B"/>
    <w:rsid w:val="00AC3CD5"/>
    <w:rsid w:val="00AC6F9C"/>
    <w:rsid w:val="00AD5FE8"/>
    <w:rsid w:val="00AE3500"/>
    <w:rsid w:val="00AF3220"/>
    <w:rsid w:val="00B010B2"/>
    <w:rsid w:val="00B029DB"/>
    <w:rsid w:val="00B03371"/>
    <w:rsid w:val="00B108D2"/>
    <w:rsid w:val="00B124FF"/>
    <w:rsid w:val="00B12A10"/>
    <w:rsid w:val="00B14004"/>
    <w:rsid w:val="00B142AE"/>
    <w:rsid w:val="00B143E2"/>
    <w:rsid w:val="00B14C40"/>
    <w:rsid w:val="00B2090C"/>
    <w:rsid w:val="00B25FA3"/>
    <w:rsid w:val="00B31C46"/>
    <w:rsid w:val="00B32B68"/>
    <w:rsid w:val="00B41A77"/>
    <w:rsid w:val="00B45DD9"/>
    <w:rsid w:val="00B52C01"/>
    <w:rsid w:val="00B5367E"/>
    <w:rsid w:val="00B56055"/>
    <w:rsid w:val="00B569C4"/>
    <w:rsid w:val="00B57C9D"/>
    <w:rsid w:val="00B60614"/>
    <w:rsid w:val="00B656C4"/>
    <w:rsid w:val="00B65DB1"/>
    <w:rsid w:val="00B67118"/>
    <w:rsid w:val="00B9046B"/>
    <w:rsid w:val="00B9496C"/>
    <w:rsid w:val="00B970C1"/>
    <w:rsid w:val="00BA2E2C"/>
    <w:rsid w:val="00BA4375"/>
    <w:rsid w:val="00BA6380"/>
    <w:rsid w:val="00BB0438"/>
    <w:rsid w:val="00BB4A1B"/>
    <w:rsid w:val="00BB5CA3"/>
    <w:rsid w:val="00BC3E0C"/>
    <w:rsid w:val="00BD2293"/>
    <w:rsid w:val="00BD3173"/>
    <w:rsid w:val="00BE2FCE"/>
    <w:rsid w:val="00BE3FBA"/>
    <w:rsid w:val="00BE4A19"/>
    <w:rsid w:val="00BE724F"/>
    <w:rsid w:val="00BF0650"/>
    <w:rsid w:val="00C01C67"/>
    <w:rsid w:val="00C03CA3"/>
    <w:rsid w:val="00C06182"/>
    <w:rsid w:val="00C07DC9"/>
    <w:rsid w:val="00C124C5"/>
    <w:rsid w:val="00C20D61"/>
    <w:rsid w:val="00C21EFD"/>
    <w:rsid w:val="00C22DCC"/>
    <w:rsid w:val="00C263AB"/>
    <w:rsid w:val="00C31211"/>
    <w:rsid w:val="00C34831"/>
    <w:rsid w:val="00C404EE"/>
    <w:rsid w:val="00C437A8"/>
    <w:rsid w:val="00C451C4"/>
    <w:rsid w:val="00C467AA"/>
    <w:rsid w:val="00C521BA"/>
    <w:rsid w:val="00C52F36"/>
    <w:rsid w:val="00C53869"/>
    <w:rsid w:val="00C556F3"/>
    <w:rsid w:val="00C575E1"/>
    <w:rsid w:val="00C60DD7"/>
    <w:rsid w:val="00C6262D"/>
    <w:rsid w:val="00C62774"/>
    <w:rsid w:val="00C64793"/>
    <w:rsid w:val="00C6625B"/>
    <w:rsid w:val="00C74326"/>
    <w:rsid w:val="00C74845"/>
    <w:rsid w:val="00C7552E"/>
    <w:rsid w:val="00C77494"/>
    <w:rsid w:val="00C806B3"/>
    <w:rsid w:val="00C820E6"/>
    <w:rsid w:val="00C82E3E"/>
    <w:rsid w:val="00C835A7"/>
    <w:rsid w:val="00C866A2"/>
    <w:rsid w:val="00C91AF7"/>
    <w:rsid w:val="00C923CE"/>
    <w:rsid w:val="00C947F2"/>
    <w:rsid w:val="00C94CC3"/>
    <w:rsid w:val="00CA3B03"/>
    <w:rsid w:val="00CA4C68"/>
    <w:rsid w:val="00CA4E03"/>
    <w:rsid w:val="00CA6FDE"/>
    <w:rsid w:val="00CB05F8"/>
    <w:rsid w:val="00CB3059"/>
    <w:rsid w:val="00CB574C"/>
    <w:rsid w:val="00CC024F"/>
    <w:rsid w:val="00CC0559"/>
    <w:rsid w:val="00CC25DF"/>
    <w:rsid w:val="00CD33C8"/>
    <w:rsid w:val="00CD34CE"/>
    <w:rsid w:val="00CE3539"/>
    <w:rsid w:val="00CE5611"/>
    <w:rsid w:val="00CE6CCF"/>
    <w:rsid w:val="00CF3025"/>
    <w:rsid w:val="00CF42CF"/>
    <w:rsid w:val="00CF66EE"/>
    <w:rsid w:val="00D00E34"/>
    <w:rsid w:val="00D01E9C"/>
    <w:rsid w:val="00D0701A"/>
    <w:rsid w:val="00D078DF"/>
    <w:rsid w:val="00D102B6"/>
    <w:rsid w:val="00D13772"/>
    <w:rsid w:val="00D17420"/>
    <w:rsid w:val="00D20FC2"/>
    <w:rsid w:val="00D31DF0"/>
    <w:rsid w:val="00D339D6"/>
    <w:rsid w:val="00D35ED9"/>
    <w:rsid w:val="00D36969"/>
    <w:rsid w:val="00D37394"/>
    <w:rsid w:val="00D42596"/>
    <w:rsid w:val="00D46238"/>
    <w:rsid w:val="00D55575"/>
    <w:rsid w:val="00D55B1D"/>
    <w:rsid w:val="00D564D0"/>
    <w:rsid w:val="00D61026"/>
    <w:rsid w:val="00D613CF"/>
    <w:rsid w:val="00D63426"/>
    <w:rsid w:val="00D63CB8"/>
    <w:rsid w:val="00D70168"/>
    <w:rsid w:val="00D726E8"/>
    <w:rsid w:val="00D74D37"/>
    <w:rsid w:val="00D7584D"/>
    <w:rsid w:val="00D82BB3"/>
    <w:rsid w:val="00D82E0D"/>
    <w:rsid w:val="00D855ED"/>
    <w:rsid w:val="00D863BF"/>
    <w:rsid w:val="00D86CC5"/>
    <w:rsid w:val="00D86E1B"/>
    <w:rsid w:val="00D905FC"/>
    <w:rsid w:val="00D9141D"/>
    <w:rsid w:val="00DA125A"/>
    <w:rsid w:val="00DA1391"/>
    <w:rsid w:val="00DA158A"/>
    <w:rsid w:val="00DA1771"/>
    <w:rsid w:val="00DA31C0"/>
    <w:rsid w:val="00DB5631"/>
    <w:rsid w:val="00DD1AB3"/>
    <w:rsid w:val="00DD24BB"/>
    <w:rsid w:val="00DD39AD"/>
    <w:rsid w:val="00DD49FC"/>
    <w:rsid w:val="00DE2661"/>
    <w:rsid w:val="00DE5973"/>
    <w:rsid w:val="00DE64F5"/>
    <w:rsid w:val="00DE7721"/>
    <w:rsid w:val="00DF3205"/>
    <w:rsid w:val="00DF5886"/>
    <w:rsid w:val="00DF658B"/>
    <w:rsid w:val="00E0064C"/>
    <w:rsid w:val="00E00BEA"/>
    <w:rsid w:val="00E01AB7"/>
    <w:rsid w:val="00E056CF"/>
    <w:rsid w:val="00E07CD1"/>
    <w:rsid w:val="00E12644"/>
    <w:rsid w:val="00E21075"/>
    <w:rsid w:val="00E227D1"/>
    <w:rsid w:val="00E22B12"/>
    <w:rsid w:val="00E3017E"/>
    <w:rsid w:val="00E309A3"/>
    <w:rsid w:val="00E3118F"/>
    <w:rsid w:val="00E31D36"/>
    <w:rsid w:val="00E344E8"/>
    <w:rsid w:val="00E40863"/>
    <w:rsid w:val="00E425E3"/>
    <w:rsid w:val="00E44ABD"/>
    <w:rsid w:val="00E476C2"/>
    <w:rsid w:val="00E513DE"/>
    <w:rsid w:val="00E52D3C"/>
    <w:rsid w:val="00E544D3"/>
    <w:rsid w:val="00E663C3"/>
    <w:rsid w:val="00E7247F"/>
    <w:rsid w:val="00E80FD2"/>
    <w:rsid w:val="00E87B5E"/>
    <w:rsid w:val="00E95C89"/>
    <w:rsid w:val="00E97259"/>
    <w:rsid w:val="00E972EE"/>
    <w:rsid w:val="00E97518"/>
    <w:rsid w:val="00EA1EC0"/>
    <w:rsid w:val="00EA4338"/>
    <w:rsid w:val="00EA781D"/>
    <w:rsid w:val="00EB1E70"/>
    <w:rsid w:val="00EB54C1"/>
    <w:rsid w:val="00ED02C6"/>
    <w:rsid w:val="00ED5515"/>
    <w:rsid w:val="00EE301A"/>
    <w:rsid w:val="00EF360C"/>
    <w:rsid w:val="00F01FAE"/>
    <w:rsid w:val="00F04F55"/>
    <w:rsid w:val="00F118E3"/>
    <w:rsid w:val="00F12C31"/>
    <w:rsid w:val="00F17881"/>
    <w:rsid w:val="00F17CFF"/>
    <w:rsid w:val="00F17FF8"/>
    <w:rsid w:val="00F24162"/>
    <w:rsid w:val="00F26BD0"/>
    <w:rsid w:val="00F3266B"/>
    <w:rsid w:val="00F37119"/>
    <w:rsid w:val="00F41532"/>
    <w:rsid w:val="00F478EA"/>
    <w:rsid w:val="00F478F5"/>
    <w:rsid w:val="00F47AB3"/>
    <w:rsid w:val="00F55338"/>
    <w:rsid w:val="00F638BC"/>
    <w:rsid w:val="00F6567E"/>
    <w:rsid w:val="00F66E29"/>
    <w:rsid w:val="00F674B8"/>
    <w:rsid w:val="00F7161F"/>
    <w:rsid w:val="00F73D1A"/>
    <w:rsid w:val="00F75627"/>
    <w:rsid w:val="00F75A04"/>
    <w:rsid w:val="00F80E4A"/>
    <w:rsid w:val="00F83176"/>
    <w:rsid w:val="00F86E94"/>
    <w:rsid w:val="00F878F1"/>
    <w:rsid w:val="00F9421A"/>
    <w:rsid w:val="00F94D7B"/>
    <w:rsid w:val="00F965FA"/>
    <w:rsid w:val="00F96857"/>
    <w:rsid w:val="00FA2676"/>
    <w:rsid w:val="00FA3B9B"/>
    <w:rsid w:val="00FB0AE8"/>
    <w:rsid w:val="00FB3DD0"/>
    <w:rsid w:val="00FB4962"/>
    <w:rsid w:val="00FC00F7"/>
    <w:rsid w:val="00FC1E87"/>
    <w:rsid w:val="00FC6AD1"/>
    <w:rsid w:val="00FD2668"/>
    <w:rsid w:val="00FD30DC"/>
    <w:rsid w:val="00FD3D80"/>
    <w:rsid w:val="00FD4B39"/>
    <w:rsid w:val="00FD5CCB"/>
    <w:rsid w:val="00FD6FC6"/>
    <w:rsid w:val="00FE4AD5"/>
    <w:rsid w:val="00FE5D5D"/>
    <w:rsid w:val="00FF0244"/>
    <w:rsid w:val="00FF0309"/>
    <w:rsid w:val="00FF18D4"/>
    <w:rsid w:val="00FF219F"/>
    <w:rsid w:val="00FF4EF9"/>
    <w:rsid w:val="00FF6582"/>
    <w:rsid w:val="00FF713F"/>
  </w:rsids>
  <m:mathPr>
    <m:mathFont m:val="Cambria Math"/>
    <m:brkBin m:val="before"/>
    <m:brkBinSub m:val="--"/>
    <m:smallFrac/>
    <m:dispDef/>
    <m:lMargin m:val="0"/>
    <m:rMargin m:val="0"/>
    <m:defJc m:val="centerGroup"/>
    <m:wrapRight/>
    <m:intLim m:val="subSup"/>
    <m:naryLim m:val="subSup"/>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F149"/>
  <w15:docId w15:val="{60D0AE02-8F0B-2F4F-B379-CEB2CD50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2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55"/>
    <w:pPr>
      <w:tabs>
        <w:tab w:val="center" w:pos="4536"/>
        <w:tab w:val="right" w:pos="9072"/>
      </w:tabs>
      <w:spacing w:after="0"/>
    </w:pPr>
  </w:style>
  <w:style w:type="character" w:customStyle="1" w:styleId="HeaderChar">
    <w:name w:val="Header Char"/>
    <w:basedOn w:val="DefaultParagraphFont"/>
    <w:link w:val="Header"/>
    <w:uiPriority w:val="99"/>
    <w:rsid w:val="00397A55"/>
    <w:rPr>
      <w:rFonts w:ascii="Calibri" w:hAnsi="Calibri"/>
      <w:sz w:val="22"/>
    </w:rPr>
  </w:style>
  <w:style w:type="paragraph" w:styleId="Footer">
    <w:name w:val="footer"/>
    <w:basedOn w:val="Normal"/>
    <w:link w:val="FooterChar"/>
    <w:uiPriority w:val="99"/>
    <w:unhideWhenUsed/>
    <w:rsid w:val="00397A55"/>
    <w:pPr>
      <w:tabs>
        <w:tab w:val="center" w:pos="4536"/>
        <w:tab w:val="right" w:pos="9072"/>
      </w:tabs>
      <w:spacing w:after="0"/>
    </w:pPr>
  </w:style>
  <w:style w:type="character" w:customStyle="1" w:styleId="FooterChar">
    <w:name w:val="Footer Char"/>
    <w:basedOn w:val="DefaultParagraphFont"/>
    <w:link w:val="Footer"/>
    <w:uiPriority w:val="99"/>
    <w:rsid w:val="00397A55"/>
    <w:rPr>
      <w:rFonts w:ascii="Calibri" w:hAnsi="Calibri"/>
      <w:sz w:val="22"/>
    </w:rPr>
  </w:style>
  <w:style w:type="character" w:styleId="Hyperlink">
    <w:name w:val="Hyperlink"/>
    <w:basedOn w:val="DefaultParagraphFont"/>
    <w:rsid w:val="007B4663"/>
    <w:rPr>
      <w:color w:val="0000FF" w:themeColor="hyperlink"/>
      <w:u w:val="single"/>
    </w:rPr>
  </w:style>
  <w:style w:type="paragraph" w:styleId="NormalWeb">
    <w:name w:val="Normal (Web)"/>
    <w:basedOn w:val="Normal"/>
    <w:uiPriority w:val="99"/>
    <w:rsid w:val="0076196B"/>
    <w:pPr>
      <w:spacing w:beforeLines="1" w:afterLines="1"/>
    </w:pPr>
    <w:rPr>
      <w:rFonts w:ascii="Times" w:hAnsi="Times" w:cs="Times New Roman"/>
      <w:sz w:val="20"/>
      <w:szCs w:val="20"/>
      <w:lang w:eastAsia="fr-FR"/>
    </w:rPr>
  </w:style>
  <w:style w:type="paragraph" w:customStyle="1" w:styleId="NormalParagraphStyle">
    <w:name w:val="NormalParagraphStyle"/>
    <w:basedOn w:val="Normal"/>
    <w:rsid w:val="00CA6FDE"/>
    <w:pPr>
      <w:autoSpaceDE w:val="0"/>
      <w:autoSpaceDN w:val="0"/>
      <w:adjustRightInd w:val="0"/>
      <w:spacing w:after="0" w:line="288" w:lineRule="auto"/>
    </w:pPr>
    <w:rPr>
      <w:rFonts w:ascii="Times New Roman" w:eastAsia="Times New Roman" w:hAnsi="Times New Roman" w:cs="Times New Roman"/>
      <w:color w:val="000000"/>
      <w:sz w:val="24"/>
      <w:lang w:eastAsia="fr-FR"/>
    </w:rPr>
  </w:style>
  <w:style w:type="character" w:styleId="PageNumber">
    <w:name w:val="page number"/>
    <w:unhideWhenUsed/>
    <w:rsid w:val="00CA6FDE"/>
  </w:style>
  <w:style w:type="character" w:styleId="CommentReference">
    <w:name w:val="annotation reference"/>
    <w:basedOn w:val="DefaultParagraphFont"/>
    <w:semiHidden/>
    <w:unhideWhenUsed/>
    <w:rsid w:val="000A332D"/>
    <w:rPr>
      <w:sz w:val="16"/>
      <w:szCs w:val="16"/>
    </w:rPr>
  </w:style>
  <w:style w:type="paragraph" w:styleId="CommentText">
    <w:name w:val="annotation text"/>
    <w:basedOn w:val="Normal"/>
    <w:link w:val="CommentTextChar"/>
    <w:semiHidden/>
    <w:unhideWhenUsed/>
    <w:rsid w:val="000A332D"/>
    <w:rPr>
      <w:sz w:val="20"/>
      <w:szCs w:val="20"/>
    </w:rPr>
  </w:style>
  <w:style w:type="character" w:customStyle="1" w:styleId="CommentTextChar">
    <w:name w:val="Comment Text Char"/>
    <w:basedOn w:val="DefaultParagraphFont"/>
    <w:link w:val="CommentText"/>
    <w:semiHidden/>
    <w:rsid w:val="000A332D"/>
    <w:rPr>
      <w:rFonts w:ascii="Calibri" w:hAnsi="Calibri"/>
      <w:sz w:val="20"/>
      <w:szCs w:val="20"/>
    </w:rPr>
  </w:style>
  <w:style w:type="paragraph" w:styleId="CommentSubject">
    <w:name w:val="annotation subject"/>
    <w:basedOn w:val="CommentText"/>
    <w:next w:val="CommentText"/>
    <w:link w:val="CommentSubjectChar"/>
    <w:semiHidden/>
    <w:unhideWhenUsed/>
    <w:rsid w:val="000A332D"/>
    <w:rPr>
      <w:b/>
      <w:bCs/>
    </w:rPr>
  </w:style>
  <w:style w:type="character" w:customStyle="1" w:styleId="CommentSubjectChar">
    <w:name w:val="Comment Subject Char"/>
    <w:basedOn w:val="CommentTextChar"/>
    <w:link w:val="CommentSubject"/>
    <w:semiHidden/>
    <w:rsid w:val="000A332D"/>
    <w:rPr>
      <w:rFonts w:ascii="Calibri" w:hAnsi="Calibri"/>
      <w:b/>
      <w:bCs/>
      <w:sz w:val="20"/>
      <w:szCs w:val="20"/>
    </w:rPr>
  </w:style>
  <w:style w:type="paragraph" w:styleId="BalloonText">
    <w:name w:val="Balloon Text"/>
    <w:basedOn w:val="Normal"/>
    <w:link w:val="BalloonTextChar"/>
    <w:semiHidden/>
    <w:unhideWhenUsed/>
    <w:rsid w:val="000A33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A332D"/>
    <w:rPr>
      <w:rFonts w:ascii="Segoe UI" w:hAnsi="Segoe UI" w:cs="Segoe UI"/>
      <w:sz w:val="18"/>
      <w:szCs w:val="18"/>
    </w:rPr>
  </w:style>
  <w:style w:type="paragraph" w:styleId="NoSpacing">
    <w:name w:val="No Spacing"/>
    <w:link w:val="NoSpacingChar"/>
    <w:uiPriority w:val="1"/>
    <w:qFormat/>
    <w:rsid w:val="00A61F62"/>
    <w:pPr>
      <w:spacing w:after="0"/>
    </w:pPr>
    <w:rPr>
      <w:rFonts w:eastAsiaTheme="minorEastAsia"/>
      <w:sz w:val="22"/>
      <w:szCs w:val="22"/>
      <w:lang w:eastAsia="fr-CH"/>
    </w:rPr>
  </w:style>
  <w:style w:type="character" w:customStyle="1" w:styleId="NoSpacingChar">
    <w:name w:val="No Spacing Char"/>
    <w:basedOn w:val="DefaultParagraphFont"/>
    <w:link w:val="NoSpacing"/>
    <w:uiPriority w:val="1"/>
    <w:rsid w:val="00A61F62"/>
    <w:rPr>
      <w:rFonts w:eastAsiaTheme="minorEastAsia"/>
      <w:sz w:val="22"/>
      <w:szCs w:val="22"/>
      <w:lang w:val="en-GB"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7903">
      <w:bodyDiv w:val="1"/>
      <w:marLeft w:val="0"/>
      <w:marRight w:val="0"/>
      <w:marTop w:val="0"/>
      <w:marBottom w:val="0"/>
      <w:divBdr>
        <w:top w:val="none" w:sz="0" w:space="0" w:color="auto"/>
        <w:left w:val="none" w:sz="0" w:space="0" w:color="auto"/>
        <w:bottom w:val="none" w:sz="0" w:space="0" w:color="auto"/>
        <w:right w:val="none" w:sz="0" w:space="0" w:color="auto"/>
      </w:divBdr>
    </w:div>
    <w:div w:id="711921624">
      <w:bodyDiv w:val="1"/>
      <w:marLeft w:val="0"/>
      <w:marRight w:val="0"/>
      <w:marTop w:val="0"/>
      <w:marBottom w:val="0"/>
      <w:divBdr>
        <w:top w:val="none" w:sz="0" w:space="0" w:color="auto"/>
        <w:left w:val="none" w:sz="0" w:space="0" w:color="auto"/>
        <w:bottom w:val="none" w:sz="0" w:space="0" w:color="auto"/>
        <w:right w:val="none" w:sz="0" w:space="0" w:color="auto"/>
      </w:divBdr>
      <w:divsChild>
        <w:div w:id="139881664">
          <w:marLeft w:val="0"/>
          <w:marRight w:val="0"/>
          <w:marTop w:val="0"/>
          <w:marBottom w:val="0"/>
          <w:divBdr>
            <w:top w:val="none" w:sz="0" w:space="0" w:color="auto"/>
            <w:left w:val="none" w:sz="0" w:space="0" w:color="auto"/>
            <w:bottom w:val="none" w:sz="0" w:space="0" w:color="auto"/>
            <w:right w:val="none" w:sz="0" w:space="0" w:color="auto"/>
          </w:divBdr>
          <w:divsChild>
            <w:div w:id="405763290">
              <w:marLeft w:val="0"/>
              <w:marRight w:val="0"/>
              <w:marTop w:val="0"/>
              <w:marBottom w:val="0"/>
              <w:divBdr>
                <w:top w:val="none" w:sz="0" w:space="0" w:color="auto"/>
                <w:left w:val="none" w:sz="0" w:space="0" w:color="auto"/>
                <w:bottom w:val="none" w:sz="0" w:space="0" w:color="auto"/>
                <w:right w:val="none" w:sz="0" w:space="0" w:color="auto"/>
              </w:divBdr>
              <w:divsChild>
                <w:div w:id="10414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859">
      <w:bodyDiv w:val="1"/>
      <w:marLeft w:val="0"/>
      <w:marRight w:val="0"/>
      <w:marTop w:val="0"/>
      <w:marBottom w:val="0"/>
      <w:divBdr>
        <w:top w:val="none" w:sz="0" w:space="0" w:color="auto"/>
        <w:left w:val="none" w:sz="0" w:space="0" w:color="auto"/>
        <w:bottom w:val="none" w:sz="0" w:space="0" w:color="auto"/>
        <w:right w:val="none" w:sz="0" w:space="0" w:color="auto"/>
      </w:divBdr>
    </w:div>
    <w:div w:id="1414275193">
      <w:bodyDiv w:val="1"/>
      <w:marLeft w:val="0"/>
      <w:marRight w:val="0"/>
      <w:marTop w:val="0"/>
      <w:marBottom w:val="0"/>
      <w:divBdr>
        <w:top w:val="none" w:sz="0" w:space="0" w:color="auto"/>
        <w:left w:val="none" w:sz="0" w:space="0" w:color="auto"/>
        <w:bottom w:val="none" w:sz="0" w:space="0" w:color="auto"/>
        <w:right w:val="none" w:sz="0" w:space="0" w:color="auto"/>
      </w:divBdr>
    </w:div>
    <w:div w:id="1436828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2350">
          <w:marLeft w:val="0"/>
          <w:marRight w:val="0"/>
          <w:marTop w:val="0"/>
          <w:marBottom w:val="0"/>
          <w:divBdr>
            <w:top w:val="none" w:sz="0" w:space="0" w:color="auto"/>
            <w:left w:val="none" w:sz="0" w:space="0" w:color="auto"/>
            <w:bottom w:val="none" w:sz="0" w:space="0" w:color="auto"/>
            <w:right w:val="none" w:sz="0" w:space="0" w:color="auto"/>
          </w:divBdr>
          <w:divsChild>
            <w:div w:id="1418673439">
              <w:marLeft w:val="0"/>
              <w:marRight w:val="0"/>
              <w:marTop w:val="0"/>
              <w:marBottom w:val="0"/>
              <w:divBdr>
                <w:top w:val="none" w:sz="0" w:space="0" w:color="auto"/>
                <w:left w:val="none" w:sz="0" w:space="0" w:color="auto"/>
                <w:bottom w:val="none" w:sz="0" w:space="0" w:color="auto"/>
                <w:right w:val="none" w:sz="0" w:space="0" w:color="auto"/>
              </w:divBdr>
              <w:divsChild>
                <w:div w:id="3318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34">
      <w:bodyDiv w:val="1"/>
      <w:marLeft w:val="0"/>
      <w:marRight w:val="0"/>
      <w:marTop w:val="0"/>
      <w:marBottom w:val="0"/>
      <w:divBdr>
        <w:top w:val="none" w:sz="0" w:space="0" w:color="auto"/>
        <w:left w:val="none" w:sz="0" w:space="0" w:color="auto"/>
        <w:bottom w:val="none" w:sz="0" w:space="0" w:color="auto"/>
        <w:right w:val="none" w:sz="0" w:space="0" w:color="auto"/>
      </w:divBdr>
      <w:divsChild>
        <w:div w:id="1411922537">
          <w:marLeft w:val="0"/>
          <w:marRight w:val="0"/>
          <w:marTop w:val="0"/>
          <w:marBottom w:val="0"/>
          <w:divBdr>
            <w:top w:val="none" w:sz="0" w:space="0" w:color="auto"/>
            <w:left w:val="none" w:sz="0" w:space="0" w:color="auto"/>
            <w:bottom w:val="none" w:sz="0" w:space="0" w:color="auto"/>
            <w:right w:val="none" w:sz="0" w:space="0" w:color="auto"/>
          </w:divBdr>
          <w:divsChild>
            <w:div w:id="658119454">
              <w:marLeft w:val="0"/>
              <w:marRight w:val="0"/>
              <w:marTop w:val="0"/>
              <w:marBottom w:val="0"/>
              <w:divBdr>
                <w:top w:val="none" w:sz="0" w:space="0" w:color="auto"/>
                <w:left w:val="none" w:sz="0" w:space="0" w:color="auto"/>
                <w:bottom w:val="none" w:sz="0" w:space="0" w:color="auto"/>
                <w:right w:val="none" w:sz="0" w:space="0" w:color="auto"/>
              </w:divBdr>
              <w:divsChild>
                <w:div w:id="609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6976">
      <w:bodyDiv w:val="1"/>
      <w:marLeft w:val="0"/>
      <w:marRight w:val="0"/>
      <w:marTop w:val="0"/>
      <w:marBottom w:val="0"/>
      <w:divBdr>
        <w:top w:val="none" w:sz="0" w:space="0" w:color="auto"/>
        <w:left w:val="none" w:sz="0" w:space="0" w:color="auto"/>
        <w:bottom w:val="none" w:sz="0" w:space="0" w:color="auto"/>
        <w:right w:val="none" w:sz="0" w:space="0" w:color="auto"/>
      </w:divBdr>
      <w:divsChild>
        <w:div w:id="1784957900">
          <w:marLeft w:val="0"/>
          <w:marRight w:val="0"/>
          <w:marTop w:val="0"/>
          <w:marBottom w:val="0"/>
          <w:divBdr>
            <w:top w:val="none" w:sz="0" w:space="0" w:color="auto"/>
            <w:left w:val="none" w:sz="0" w:space="0" w:color="auto"/>
            <w:bottom w:val="none" w:sz="0" w:space="0" w:color="auto"/>
            <w:right w:val="none" w:sz="0" w:space="0" w:color="auto"/>
          </w:divBdr>
          <w:divsChild>
            <w:div w:id="1530340741">
              <w:marLeft w:val="0"/>
              <w:marRight w:val="0"/>
              <w:marTop w:val="0"/>
              <w:marBottom w:val="0"/>
              <w:divBdr>
                <w:top w:val="none" w:sz="0" w:space="0" w:color="auto"/>
                <w:left w:val="none" w:sz="0" w:space="0" w:color="auto"/>
                <w:bottom w:val="none" w:sz="0" w:space="0" w:color="auto"/>
                <w:right w:val="none" w:sz="0" w:space="0" w:color="auto"/>
              </w:divBdr>
              <w:divsChild>
                <w:div w:id="1202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6149">
      <w:bodyDiv w:val="1"/>
      <w:marLeft w:val="0"/>
      <w:marRight w:val="0"/>
      <w:marTop w:val="0"/>
      <w:marBottom w:val="0"/>
      <w:divBdr>
        <w:top w:val="none" w:sz="0" w:space="0" w:color="auto"/>
        <w:left w:val="none" w:sz="0" w:space="0" w:color="auto"/>
        <w:bottom w:val="none" w:sz="0" w:space="0" w:color="auto"/>
        <w:right w:val="none" w:sz="0" w:space="0" w:color="auto"/>
      </w:divBdr>
      <w:divsChild>
        <w:div w:id="1321347768">
          <w:marLeft w:val="0"/>
          <w:marRight w:val="0"/>
          <w:marTop w:val="0"/>
          <w:marBottom w:val="0"/>
          <w:divBdr>
            <w:top w:val="none" w:sz="0" w:space="0" w:color="auto"/>
            <w:left w:val="none" w:sz="0" w:space="0" w:color="auto"/>
            <w:bottom w:val="none" w:sz="0" w:space="0" w:color="auto"/>
            <w:right w:val="none" w:sz="0" w:space="0" w:color="auto"/>
          </w:divBdr>
          <w:divsChild>
            <w:div w:id="1858537218">
              <w:marLeft w:val="0"/>
              <w:marRight w:val="0"/>
              <w:marTop w:val="0"/>
              <w:marBottom w:val="0"/>
              <w:divBdr>
                <w:top w:val="none" w:sz="0" w:space="0" w:color="auto"/>
                <w:left w:val="none" w:sz="0" w:space="0" w:color="auto"/>
                <w:bottom w:val="none" w:sz="0" w:space="0" w:color="auto"/>
                <w:right w:val="none" w:sz="0" w:space="0" w:color="auto"/>
              </w:divBdr>
              <w:divsChild>
                <w:div w:id="1900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70.png"/><Relationship Id="rId3" Type="http://schemas.openxmlformats.org/officeDocument/2006/relationships/hyperlink" Target="https://www.facebook.com/Jaquet.Droz/?ref=bookmarks" TargetMode="External"/><Relationship Id="rId7" Type="http://schemas.openxmlformats.org/officeDocument/2006/relationships/hyperlink" Target="https://twitter.com/Jaquet_Droz" TargetMode="External"/><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hyperlink" Target="https://www.jaquet-droz.com/en/jaquet-droz-press-room" TargetMode="External"/><Relationship Id="rId16" Type="http://schemas.openxmlformats.org/officeDocument/2006/relationships/image" Target="media/image10.png"/><Relationship Id="rId1" Type="http://schemas.openxmlformats.org/officeDocument/2006/relationships/hyperlink" Target="http://www.jaquet-droz.com" TargetMode="External"/><Relationship Id="rId6" Type="http://schemas.openxmlformats.org/officeDocument/2006/relationships/image" Target="media/image4.png"/><Relationship Id="rId11" Type="http://schemas.openxmlformats.org/officeDocument/2006/relationships/hyperlink" Target="https://www.youtube.com/user/MontresJaquetDroz" TargetMode="External"/><Relationship Id="rId5" Type="http://schemas.openxmlformats.org/officeDocument/2006/relationships/hyperlink" Target="https://www.instagram.com/jaquetdroz/?hl=fr" TargetMode="External"/><Relationship Id="rId15" Type="http://schemas.openxmlformats.org/officeDocument/2006/relationships/image" Target="media/image9.png"/><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linkedin.com/company/jaquet-droz" TargetMode="External"/><Relationship Id="rId1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559</Words>
  <Characters>3079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The Swatch Group Ltd</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Guillo, Yves</cp:lastModifiedBy>
  <cp:revision>9</cp:revision>
  <cp:lastPrinted>2025-01-17T16:03:00Z</cp:lastPrinted>
  <dcterms:created xsi:type="dcterms:W3CDTF">2025-01-29T14:26:00Z</dcterms:created>
  <dcterms:modified xsi:type="dcterms:W3CDTF">2025-02-11T12:50:00Z</dcterms:modified>
</cp:coreProperties>
</file>